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49B" w:rsidRPr="00C20FBD" w:rsidRDefault="00A1749B" w:rsidP="00A1749B">
      <w:pPr>
        <w:spacing w:after="0" w:line="240" w:lineRule="auto"/>
        <w:jc w:val="center"/>
        <w:rPr>
          <w:b/>
          <w:bCs/>
        </w:rPr>
      </w:pPr>
      <w:r w:rsidRPr="00C20FBD">
        <w:rPr>
          <w:b/>
          <w:bCs/>
        </w:rPr>
        <w:t>Архангельская область</w:t>
      </w:r>
    </w:p>
    <w:p w:rsidR="00A1749B" w:rsidRPr="00C20FBD" w:rsidRDefault="00A1749B" w:rsidP="00A1749B">
      <w:pPr>
        <w:spacing w:after="0" w:line="240" w:lineRule="auto"/>
        <w:jc w:val="center"/>
        <w:rPr>
          <w:b/>
          <w:lang w:val="x-none" w:eastAsia="x-none"/>
        </w:rPr>
      </w:pPr>
      <w:r w:rsidRPr="00C20FBD">
        <w:rPr>
          <w:b/>
          <w:lang w:val="x-none" w:eastAsia="x-none"/>
        </w:rPr>
        <w:t>Муниципальное  образование</w:t>
      </w:r>
    </w:p>
    <w:p w:rsidR="00A1749B" w:rsidRPr="00C20FBD" w:rsidRDefault="00A1749B" w:rsidP="00A1749B">
      <w:pPr>
        <w:spacing w:after="0" w:line="240" w:lineRule="auto"/>
        <w:jc w:val="center"/>
        <w:rPr>
          <w:b/>
          <w:lang w:val="x-none" w:eastAsia="x-none"/>
        </w:rPr>
      </w:pPr>
      <w:r w:rsidRPr="00C20FBD">
        <w:rPr>
          <w:b/>
          <w:lang w:val="x-none" w:eastAsia="x-none"/>
        </w:rPr>
        <w:t>«Шенкурский муниципальный район»</w:t>
      </w:r>
    </w:p>
    <w:p w:rsidR="00A1749B" w:rsidRPr="00C20FBD" w:rsidRDefault="00A1749B" w:rsidP="00A1749B">
      <w:pPr>
        <w:spacing w:after="0" w:line="240" w:lineRule="auto"/>
        <w:jc w:val="center"/>
        <w:rPr>
          <w:b/>
          <w:lang w:val="x-none" w:eastAsia="x-none"/>
        </w:rPr>
      </w:pPr>
      <w:r w:rsidRPr="00C20FBD">
        <w:rPr>
          <w:b/>
          <w:lang w:val="x-none" w:eastAsia="x-none"/>
        </w:rPr>
        <w:t>Собрание депутатов шестого созыва</w:t>
      </w:r>
    </w:p>
    <w:p w:rsidR="00A1749B" w:rsidRPr="00C20FBD" w:rsidRDefault="00A1749B" w:rsidP="00A1749B">
      <w:pPr>
        <w:spacing w:after="0" w:line="240" w:lineRule="auto"/>
        <w:jc w:val="center"/>
        <w:rPr>
          <w:b/>
          <w:lang w:val="x-none" w:eastAsia="x-none"/>
        </w:rPr>
      </w:pPr>
    </w:p>
    <w:p w:rsidR="00A1749B" w:rsidRPr="00C20FBD" w:rsidRDefault="00A1749B" w:rsidP="00A1749B">
      <w:pPr>
        <w:spacing w:after="0" w:line="240" w:lineRule="auto"/>
        <w:jc w:val="center"/>
        <w:rPr>
          <w:lang w:eastAsia="x-none"/>
        </w:rPr>
      </w:pPr>
      <w:r w:rsidRPr="00C20FBD">
        <w:rPr>
          <w:b/>
          <w:lang w:eastAsia="x-none"/>
        </w:rPr>
        <w:t xml:space="preserve">Тридцать </w:t>
      </w:r>
      <w:r>
        <w:rPr>
          <w:b/>
          <w:lang w:eastAsia="x-none"/>
        </w:rPr>
        <w:t>восьмая</w:t>
      </w:r>
      <w:r w:rsidRPr="00C20FBD">
        <w:rPr>
          <w:b/>
          <w:lang w:eastAsia="x-none"/>
        </w:rPr>
        <w:t xml:space="preserve"> </w:t>
      </w:r>
      <w:r w:rsidRPr="00C20FBD">
        <w:rPr>
          <w:b/>
          <w:lang w:val="x-none" w:eastAsia="x-none"/>
        </w:rPr>
        <w:t>сессия</w:t>
      </w:r>
    </w:p>
    <w:p w:rsidR="00A1749B" w:rsidRPr="00C20FBD" w:rsidRDefault="00A1749B" w:rsidP="00A1749B">
      <w:pPr>
        <w:spacing w:after="0" w:line="240" w:lineRule="auto"/>
        <w:jc w:val="center"/>
        <w:rPr>
          <w:b/>
          <w:lang w:eastAsia="x-none"/>
        </w:rPr>
      </w:pPr>
    </w:p>
    <w:p w:rsidR="00A1749B" w:rsidRPr="00C20FBD" w:rsidRDefault="00A1749B" w:rsidP="00A1749B">
      <w:pPr>
        <w:spacing w:after="0" w:line="240" w:lineRule="auto"/>
        <w:jc w:val="center"/>
        <w:rPr>
          <w:b/>
          <w:lang w:eastAsia="x-none"/>
        </w:rPr>
      </w:pPr>
      <w:r w:rsidRPr="00C20FBD">
        <w:rPr>
          <w:b/>
          <w:lang w:val="x-none" w:eastAsia="x-none"/>
        </w:rPr>
        <w:t>Решение</w:t>
      </w:r>
    </w:p>
    <w:p w:rsidR="00A1749B" w:rsidRPr="00C20FBD" w:rsidRDefault="00A1749B" w:rsidP="00A1749B">
      <w:pPr>
        <w:spacing w:after="0" w:line="240" w:lineRule="auto"/>
        <w:jc w:val="center"/>
        <w:rPr>
          <w:b/>
          <w:lang w:eastAsia="x-none"/>
        </w:rPr>
      </w:pPr>
    </w:p>
    <w:p w:rsidR="00A1749B" w:rsidRPr="00C20FBD" w:rsidRDefault="00A1749B" w:rsidP="00A1749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bCs/>
          <w:lang w:eastAsia="x-none"/>
        </w:rPr>
      </w:pPr>
      <w:r w:rsidRPr="00C20FBD">
        <w:rPr>
          <w:b/>
          <w:bCs/>
          <w:lang w:val="x-none" w:eastAsia="x-none"/>
        </w:rPr>
        <w:t>от «</w:t>
      </w:r>
      <w:r>
        <w:rPr>
          <w:b/>
          <w:bCs/>
          <w:lang w:eastAsia="x-none"/>
        </w:rPr>
        <w:t>26</w:t>
      </w:r>
      <w:r w:rsidRPr="00C20FBD">
        <w:rPr>
          <w:b/>
          <w:bCs/>
          <w:lang w:val="x-none" w:eastAsia="x-none"/>
        </w:rPr>
        <w:t xml:space="preserve">» </w:t>
      </w:r>
      <w:r>
        <w:rPr>
          <w:b/>
          <w:bCs/>
          <w:lang w:eastAsia="x-none"/>
        </w:rPr>
        <w:t>февраля</w:t>
      </w:r>
      <w:r w:rsidRPr="00C20FBD">
        <w:rPr>
          <w:b/>
          <w:bCs/>
          <w:lang w:val="x-none" w:eastAsia="x-none"/>
        </w:rPr>
        <w:t xml:space="preserve">  20</w:t>
      </w:r>
      <w:r>
        <w:rPr>
          <w:b/>
          <w:bCs/>
          <w:lang w:eastAsia="x-none"/>
        </w:rPr>
        <w:t>21</w:t>
      </w:r>
      <w:r w:rsidRPr="00C20FBD">
        <w:rPr>
          <w:b/>
          <w:bCs/>
          <w:lang w:val="x-none" w:eastAsia="x-none"/>
        </w:rPr>
        <w:t xml:space="preserve"> года </w:t>
      </w:r>
      <w:r w:rsidRPr="00C20FBD">
        <w:rPr>
          <w:b/>
          <w:bCs/>
          <w:lang w:val="x-none" w:eastAsia="x-none"/>
        </w:rPr>
        <w:tab/>
      </w:r>
      <w:r w:rsidRPr="00C20FBD">
        <w:rPr>
          <w:b/>
          <w:bCs/>
          <w:lang w:eastAsia="x-none"/>
        </w:rPr>
        <w:t xml:space="preserve">                                </w:t>
      </w:r>
      <w:r w:rsidRPr="00C20FBD">
        <w:rPr>
          <w:b/>
          <w:bCs/>
          <w:lang w:val="x-none" w:eastAsia="x-none"/>
        </w:rPr>
        <w:tab/>
      </w:r>
      <w:r w:rsidRPr="00C20FBD">
        <w:rPr>
          <w:b/>
          <w:bCs/>
          <w:lang w:eastAsia="x-none"/>
        </w:rPr>
        <w:t xml:space="preserve">  </w:t>
      </w:r>
      <w:r w:rsidRPr="00C20FBD">
        <w:rPr>
          <w:b/>
          <w:bCs/>
          <w:lang w:val="x-none" w:eastAsia="x-none"/>
        </w:rPr>
        <w:t xml:space="preserve">    </w:t>
      </w:r>
      <w:r w:rsidRPr="00C20FBD">
        <w:rPr>
          <w:b/>
          <w:bCs/>
          <w:lang w:eastAsia="x-none"/>
        </w:rPr>
        <w:t xml:space="preserve">                  </w:t>
      </w:r>
      <w:r w:rsidRPr="00C20FBD">
        <w:rPr>
          <w:b/>
          <w:bCs/>
          <w:lang w:val="x-none" w:eastAsia="x-none"/>
        </w:rPr>
        <w:t xml:space="preserve">    №</w:t>
      </w:r>
      <w:r>
        <w:rPr>
          <w:b/>
          <w:bCs/>
          <w:lang w:eastAsia="x-none"/>
        </w:rPr>
        <w:t xml:space="preserve"> 2</w:t>
      </w:r>
      <w:r>
        <w:rPr>
          <w:b/>
          <w:bCs/>
          <w:lang w:eastAsia="x-none"/>
        </w:rPr>
        <w:t>32</w:t>
      </w:r>
    </w:p>
    <w:p w:rsidR="00A1749B" w:rsidRPr="00C20FBD" w:rsidRDefault="00A1749B" w:rsidP="00A1749B">
      <w:pPr>
        <w:jc w:val="center"/>
        <w:rPr>
          <w:sz w:val="26"/>
        </w:rPr>
      </w:pPr>
    </w:p>
    <w:p w:rsidR="00A1749B" w:rsidRPr="00C20FBD" w:rsidRDefault="00A1749B" w:rsidP="00A1749B">
      <w:pPr>
        <w:jc w:val="center"/>
        <w:rPr>
          <w:b/>
        </w:rPr>
      </w:pPr>
      <w:r w:rsidRPr="00C20FBD">
        <w:rPr>
          <w:b/>
        </w:rPr>
        <w:t>г. Шенкурск</w:t>
      </w:r>
    </w:p>
    <w:p w:rsidR="00787224" w:rsidRDefault="00787224" w:rsidP="007A48E2">
      <w:pPr>
        <w:pStyle w:val="p2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A1749B" w:rsidRPr="007A48E2" w:rsidRDefault="00A1749B" w:rsidP="00A1749B">
      <w:pPr>
        <w:pStyle w:val="p2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досрочном прекращении полномочий депутата</w:t>
      </w:r>
    </w:p>
    <w:p w:rsidR="00A1749B" w:rsidRDefault="00A1749B" w:rsidP="00A1749B">
      <w:pPr>
        <w:pStyle w:val="p2"/>
        <w:spacing w:after="0" w:afterAutospacing="0"/>
        <w:jc w:val="center"/>
        <w:rPr>
          <w:b/>
          <w:sz w:val="28"/>
          <w:szCs w:val="28"/>
        </w:rPr>
      </w:pPr>
      <w:r w:rsidRPr="007A48E2">
        <w:rPr>
          <w:b/>
          <w:sz w:val="28"/>
          <w:szCs w:val="28"/>
        </w:rPr>
        <w:t>Собрания депутатов МО «Шенкурский муниципальный район»</w:t>
      </w:r>
    </w:p>
    <w:p w:rsidR="00A1749B" w:rsidRDefault="00A1749B" w:rsidP="00A1749B">
      <w:pPr>
        <w:pStyle w:val="p2"/>
        <w:spacing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 созыва</w:t>
      </w:r>
      <w:r w:rsidRPr="007A48E2"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Шелаевского</w:t>
      </w:r>
      <w:proofErr w:type="spellEnd"/>
      <w:r>
        <w:rPr>
          <w:b/>
          <w:sz w:val="28"/>
          <w:szCs w:val="28"/>
        </w:rPr>
        <w:t xml:space="preserve"> Г.С.</w:t>
      </w:r>
    </w:p>
    <w:p w:rsidR="00A1749B" w:rsidRPr="007A48E2" w:rsidRDefault="00A1749B" w:rsidP="00A1749B">
      <w:pPr>
        <w:pStyle w:val="p2"/>
        <w:spacing w:after="0" w:afterAutospacing="0"/>
        <w:rPr>
          <w:b/>
          <w:sz w:val="28"/>
          <w:szCs w:val="28"/>
        </w:rPr>
      </w:pPr>
    </w:p>
    <w:p w:rsidR="00A1749B" w:rsidRPr="007A48E2" w:rsidRDefault="00A1749B" w:rsidP="00A1749B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A48E2">
        <w:rPr>
          <w:rFonts w:ascii="Times New Roman" w:hAnsi="Times New Roman" w:cs="Times New Roman"/>
          <w:sz w:val="28"/>
          <w:szCs w:val="28"/>
        </w:rPr>
        <w:t>В соответствии с п.10 статьи 40 Федерального закона № 131-ФЗ «Об общих принципах организации местного самоуправления в Российской Федерации» от 06.10. 2003 г., статьи 3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A48E2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«</w:t>
      </w:r>
      <w:r>
        <w:rPr>
          <w:rFonts w:ascii="Times New Roman" w:hAnsi="Times New Roman" w:cs="Times New Roman"/>
          <w:sz w:val="28"/>
          <w:szCs w:val="28"/>
        </w:rPr>
        <w:t xml:space="preserve">Шенкурский муниципальный район» </w:t>
      </w:r>
      <w:r w:rsidRPr="007A48E2">
        <w:rPr>
          <w:rFonts w:ascii="Times New Roman" w:hAnsi="Times New Roman" w:cs="Times New Roman"/>
          <w:sz w:val="28"/>
          <w:szCs w:val="28"/>
        </w:rPr>
        <w:t>Собрание депутатов решило:</w:t>
      </w:r>
    </w:p>
    <w:p w:rsidR="00A1749B" w:rsidRPr="007A48E2" w:rsidRDefault="00A1749B" w:rsidP="00A1749B">
      <w:pPr>
        <w:pStyle w:val="p3"/>
        <w:jc w:val="both"/>
        <w:rPr>
          <w:sz w:val="28"/>
          <w:szCs w:val="28"/>
        </w:rPr>
      </w:pPr>
      <w:r w:rsidRPr="007A48E2">
        <w:rPr>
          <w:rStyle w:val="s2"/>
          <w:sz w:val="28"/>
          <w:szCs w:val="28"/>
        </w:rPr>
        <w:t>1.​</w:t>
      </w:r>
      <w:r>
        <w:rPr>
          <w:rStyle w:val="s2"/>
          <w:sz w:val="28"/>
          <w:szCs w:val="28"/>
        </w:rPr>
        <w:t xml:space="preserve">   </w:t>
      </w:r>
      <w:r w:rsidRPr="007A48E2">
        <w:rPr>
          <w:rStyle w:val="s2"/>
          <w:sz w:val="28"/>
          <w:szCs w:val="28"/>
        </w:rPr>
        <w:t> </w:t>
      </w:r>
      <w:r>
        <w:rPr>
          <w:sz w:val="28"/>
          <w:szCs w:val="28"/>
        </w:rPr>
        <w:t xml:space="preserve">Считать полномочия депутата Собрания депутатов МО «Шенкурский муниципальный район» шестого созыва </w:t>
      </w:r>
      <w:proofErr w:type="spellStart"/>
      <w:r>
        <w:rPr>
          <w:sz w:val="28"/>
          <w:szCs w:val="28"/>
        </w:rPr>
        <w:t>Шелаевского</w:t>
      </w:r>
      <w:proofErr w:type="spellEnd"/>
      <w:r>
        <w:rPr>
          <w:sz w:val="28"/>
          <w:szCs w:val="28"/>
        </w:rPr>
        <w:t xml:space="preserve"> Геннадия Степановича  прекращенными досрочно  21 января 2021</w:t>
      </w:r>
      <w:r w:rsidRPr="007E6C78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</w:t>
      </w:r>
      <w:r w:rsidRPr="007E6C78">
        <w:rPr>
          <w:sz w:val="28"/>
          <w:szCs w:val="28"/>
        </w:rPr>
        <w:t xml:space="preserve"> </w:t>
      </w:r>
      <w:r>
        <w:rPr>
          <w:sz w:val="28"/>
          <w:szCs w:val="28"/>
        </w:rPr>
        <w:t>в связи со смертью.</w:t>
      </w:r>
    </w:p>
    <w:p w:rsidR="00A1749B" w:rsidRPr="00C737D4" w:rsidRDefault="00A1749B" w:rsidP="00A1749B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  </w:t>
      </w:r>
      <w:r w:rsidRPr="00C737D4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решение вступает в силу со дня его </w:t>
      </w:r>
      <w:r>
        <w:rPr>
          <w:rFonts w:ascii="Times New Roman" w:hAnsi="Times New Roman" w:cs="Times New Roman"/>
          <w:color w:val="000000"/>
          <w:sz w:val="28"/>
          <w:szCs w:val="28"/>
        </w:rPr>
        <w:t>принятия.</w:t>
      </w:r>
    </w:p>
    <w:p w:rsidR="00A1749B" w:rsidRPr="00FE0097" w:rsidRDefault="00A1749B" w:rsidP="00A1749B">
      <w:pPr>
        <w:shd w:val="clear" w:color="auto" w:fill="FFFFFF"/>
        <w:ind w:right="48"/>
      </w:pPr>
    </w:p>
    <w:p w:rsidR="00A1749B" w:rsidRPr="00FE0097" w:rsidRDefault="00A1749B" w:rsidP="00A1749B">
      <w:pPr>
        <w:shd w:val="clear" w:color="auto" w:fill="FFFFFF"/>
        <w:spacing w:after="0" w:line="240" w:lineRule="auto"/>
        <w:ind w:right="48"/>
      </w:pPr>
      <w:r w:rsidRPr="00FE0097">
        <w:t xml:space="preserve">Председатель Собрания депутатов </w:t>
      </w:r>
    </w:p>
    <w:p w:rsidR="00A1749B" w:rsidRPr="00FE0097" w:rsidRDefault="00A1749B" w:rsidP="00A1749B">
      <w:pPr>
        <w:shd w:val="clear" w:color="auto" w:fill="FFFFFF"/>
        <w:spacing w:after="0" w:line="240" w:lineRule="auto"/>
        <w:ind w:right="48"/>
      </w:pPr>
      <w:r w:rsidRPr="00FE0097">
        <w:t xml:space="preserve">муниципального образования </w:t>
      </w:r>
      <w:bookmarkStart w:id="0" w:name="_GoBack"/>
      <w:bookmarkEnd w:id="0"/>
    </w:p>
    <w:p w:rsidR="00A1749B" w:rsidRDefault="00A1749B" w:rsidP="00A1749B">
      <w:pPr>
        <w:shd w:val="clear" w:color="auto" w:fill="FFFFFF"/>
        <w:spacing w:after="0"/>
        <w:ind w:right="48"/>
      </w:pPr>
      <w:r w:rsidRPr="00FE0097">
        <w:t xml:space="preserve">«Шенкурский муниципальный район»                                    А.С. </w:t>
      </w:r>
      <w:proofErr w:type="spellStart"/>
      <w:r w:rsidRPr="00FE0097">
        <w:t>Заседателева</w:t>
      </w:r>
      <w:proofErr w:type="spellEnd"/>
    </w:p>
    <w:p w:rsidR="00A1749B" w:rsidRDefault="00A1749B" w:rsidP="00A1749B">
      <w:pPr>
        <w:shd w:val="clear" w:color="auto" w:fill="FFFFFF"/>
        <w:spacing w:after="0" w:line="240" w:lineRule="auto"/>
        <w:ind w:right="48"/>
      </w:pPr>
    </w:p>
    <w:p w:rsidR="00A1749B" w:rsidRPr="00FE0097" w:rsidRDefault="00A1749B" w:rsidP="00A1749B">
      <w:pPr>
        <w:shd w:val="clear" w:color="auto" w:fill="FFFFFF"/>
        <w:spacing w:after="0" w:line="240" w:lineRule="auto"/>
        <w:ind w:right="48"/>
      </w:pPr>
      <w:r w:rsidRPr="00FE0097">
        <w:t>Глава муниципального образования</w:t>
      </w:r>
    </w:p>
    <w:p w:rsidR="00A1749B" w:rsidRPr="00FE0097" w:rsidRDefault="00A1749B" w:rsidP="00A1749B">
      <w:pPr>
        <w:shd w:val="clear" w:color="auto" w:fill="FFFFFF"/>
        <w:spacing w:after="0"/>
        <w:ind w:right="48"/>
      </w:pPr>
      <w:r w:rsidRPr="00FE0097">
        <w:t xml:space="preserve">«Шенкурский муниципальный район»                                     </w:t>
      </w:r>
      <w:r>
        <w:t>С.В. Смирнов</w:t>
      </w:r>
    </w:p>
    <w:p w:rsidR="00A1749B" w:rsidRPr="00FE0097" w:rsidRDefault="00A1749B" w:rsidP="00A1749B">
      <w:pPr>
        <w:shd w:val="clear" w:color="auto" w:fill="FFFFFF"/>
        <w:ind w:right="48"/>
        <w:rPr>
          <w:color w:val="000000"/>
        </w:rPr>
      </w:pPr>
    </w:p>
    <w:p w:rsidR="00DD2873" w:rsidRPr="00FE0097" w:rsidRDefault="00DD2873" w:rsidP="00A1749B">
      <w:pPr>
        <w:pStyle w:val="p2"/>
        <w:spacing w:before="0" w:beforeAutospacing="0" w:after="0" w:afterAutospacing="0"/>
        <w:jc w:val="center"/>
        <w:rPr>
          <w:color w:val="000000"/>
        </w:rPr>
      </w:pPr>
    </w:p>
    <w:sectPr w:rsidR="00DD2873" w:rsidRPr="00FE0097" w:rsidSect="007A48E2">
      <w:headerReference w:type="default" r:id="rId7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B85" w:rsidRDefault="00AE4B85" w:rsidP="009020B1">
      <w:pPr>
        <w:spacing w:after="0" w:line="240" w:lineRule="auto"/>
      </w:pPr>
      <w:r>
        <w:separator/>
      </w:r>
    </w:p>
  </w:endnote>
  <w:endnote w:type="continuationSeparator" w:id="0">
    <w:p w:rsidR="00AE4B85" w:rsidRDefault="00AE4B85" w:rsidP="00902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B85" w:rsidRDefault="00AE4B85" w:rsidP="009020B1">
      <w:pPr>
        <w:spacing w:after="0" w:line="240" w:lineRule="auto"/>
      </w:pPr>
      <w:r>
        <w:separator/>
      </w:r>
    </w:p>
  </w:footnote>
  <w:footnote w:type="continuationSeparator" w:id="0">
    <w:p w:rsidR="00AE4B85" w:rsidRDefault="00AE4B85" w:rsidP="009020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20B1" w:rsidRDefault="009020B1" w:rsidP="009020B1">
    <w:pPr>
      <w:pStyle w:val="a3"/>
      <w:tabs>
        <w:tab w:val="clear" w:pos="4677"/>
        <w:tab w:val="clear" w:pos="9355"/>
        <w:tab w:val="left" w:pos="8370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189B"/>
    <w:rsid w:val="0001279B"/>
    <w:rsid w:val="00016D26"/>
    <w:rsid w:val="00051715"/>
    <w:rsid w:val="000B189B"/>
    <w:rsid w:val="000D682E"/>
    <w:rsid w:val="000E3F09"/>
    <w:rsid w:val="00174482"/>
    <w:rsid w:val="00192D4A"/>
    <w:rsid w:val="001E63EC"/>
    <w:rsid w:val="002278FA"/>
    <w:rsid w:val="00300635"/>
    <w:rsid w:val="00331647"/>
    <w:rsid w:val="003614AA"/>
    <w:rsid w:val="0036695A"/>
    <w:rsid w:val="003B5D2C"/>
    <w:rsid w:val="003F7EE5"/>
    <w:rsid w:val="00454727"/>
    <w:rsid w:val="004624D1"/>
    <w:rsid w:val="0058418A"/>
    <w:rsid w:val="00652D9A"/>
    <w:rsid w:val="006F7CAC"/>
    <w:rsid w:val="00734421"/>
    <w:rsid w:val="00787224"/>
    <w:rsid w:val="007A48E2"/>
    <w:rsid w:val="007C2FEF"/>
    <w:rsid w:val="007C51EE"/>
    <w:rsid w:val="007D06A2"/>
    <w:rsid w:val="007E6C78"/>
    <w:rsid w:val="00810288"/>
    <w:rsid w:val="00880B8A"/>
    <w:rsid w:val="009020B1"/>
    <w:rsid w:val="009B1FFE"/>
    <w:rsid w:val="009C6971"/>
    <w:rsid w:val="009E4872"/>
    <w:rsid w:val="00A1749B"/>
    <w:rsid w:val="00AC48DF"/>
    <w:rsid w:val="00AE4B85"/>
    <w:rsid w:val="00AF59D5"/>
    <w:rsid w:val="00C85D29"/>
    <w:rsid w:val="00CA77EE"/>
    <w:rsid w:val="00CC044B"/>
    <w:rsid w:val="00D70F98"/>
    <w:rsid w:val="00DA5F8E"/>
    <w:rsid w:val="00DA7D05"/>
    <w:rsid w:val="00DB4C9D"/>
    <w:rsid w:val="00DB5F73"/>
    <w:rsid w:val="00DD2873"/>
    <w:rsid w:val="00DF45EB"/>
    <w:rsid w:val="00E01290"/>
    <w:rsid w:val="00E67B67"/>
    <w:rsid w:val="00F36204"/>
    <w:rsid w:val="00F40D78"/>
    <w:rsid w:val="00F73AD9"/>
    <w:rsid w:val="00F87108"/>
    <w:rsid w:val="00F96CF4"/>
    <w:rsid w:val="00FB51D6"/>
    <w:rsid w:val="00FE2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108"/>
  </w:style>
  <w:style w:type="paragraph" w:styleId="4">
    <w:name w:val="heading 4"/>
    <w:basedOn w:val="a"/>
    <w:next w:val="a"/>
    <w:link w:val="40"/>
    <w:qFormat/>
    <w:rsid w:val="007A48E2"/>
    <w:pPr>
      <w:keepNext/>
      <w:spacing w:after="0" w:line="240" w:lineRule="auto"/>
      <w:jc w:val="center"/>
      <w:outlineLvl w:val="3"/>
    </w:pPr>
    <w:rPr>
      <w:rFonts w:eastAsia="Times New Roman"/>
      <w:b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0B189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s1">
    <w:name w:val="s1"/>
    <w:basedOn w:val="a0"/>
    <w:rsid w:val="000B189B"/>
  </w:style>
  <w:style w:type="paragraph" w:customStyle="1" w:styleId="p2">
    <w:name w:val="p2"/>
    <w:basedOn w:val="a"/>
    <w:rsid w:val="000B189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p3">
    <w:name w:val="p3"/>
    <w:basedOn w:val="a"/>
    <w:rsid w:val="000B189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p4">
    <w:name w:val="p4"/>
    <w:basedOn w:val="a"/>
    <w:rsid w:val="000B189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p5">
    <w:name w:val="p5"/>
    <w:basedOn w:val="a"/>
    <w:rsid w:val="000B189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s2">
    <w:name w:val="s2"/>
    <w:basedOn w:val="a0"/>
    <w:rsid w:val="000B189B"/>
  </w:style>
  <w:style w:type="character" w:customStyle="1" w:styleId="40">
    <w:name w:val="Заголовок 4 Знак"/>
    <w:basedOn w:val="a0"/>
    <w:link w:val="4"/>
    <w:rsid w:val="007A48E2"/>
    <w:rPr>
      <w:rFonts w:eastAsia="Times New Roman"/>
      <w:b/>
      <w:sz w:val="30"/>
      <w:szCs w:val="20"/>
      <w:lang w:eastAsia="ru-RU"/>
    </w:rPr>
  </w:style>
  <w:style w:type="paragraph" w:customStyle="1" w:styleId="ConsNormal">
    <w:name w:val="ConsNormal"/>
    <w:uiPriority w:val="99"/>
    <w:rsid w:val="007A48E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344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3">
    <w:name w:val="header"/>
    <w:basedOn w:val="a"/>
    <w:link w:val="a4"/>
    <w:uiPriority w:val="99"/>
    <w:unhideWhenUsed/>
    <w:rsid w:val="009020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020B1"/>
  </w:style>
  <w:style w:type="paragraph" w:styleId="a5">
    <w:name w:val="footer"/>
    <w:basedOn w:val="a"/>
    <w:link w:val="a6"/>
    <w:uiPriority w:val="99"/>
    <w:unhideWhenUsed/>
    <w:rsid w:val="009020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020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9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60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1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9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933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2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EBurtseva</dc:creator>
  <cp:lastModifiedBy>СобрДеп - Ляпин Тимофей Юрьевич</cp:lastModifiedBy>
  <cp:revision>17</cp:revision>
  <cp:lastPrinted>2019-10-25T12:20:00Z</cp:lastPrinted>
  <dcterms:created xsi:type="dcterms:W3CDTF">2016-05-19T12:34:00Z</dcterms:created>
  <dcterms:modified xsi:type="dcterms:W3CDTF">2021-02-26T06:43:00Z</dcterms:modified>
</cp:coreProperties>
</file>